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DA" w:rsidRDefault="009710DE" w:rsidP="009710DE">
      <w:pPr>
        <w:pStyle w:val="Title"/>
      </w:pPr>
      <w:r>
        <w:t xml:space="preserve">Trent University Alumni Association (TUAA) </w:t>
      </w:r>
      <w:bookmarkStart w:id="0" w:name="_GoBack"/>
      <w:bookmarkEnd w:id="0"/>
      <w:r>
        <w:t>Council and Committee Structure</w:t>
      </w:r>
    </w:p>
    <w:p w:rsidR="009710DE" w:rsidRDefault="00BC7CB3" w:rsidP="009710DE">
      <w:r>
        <w:t>Updated Novembe</w:t>
      </w:r>
      <w:r w:rsidR="009710DE">
        <w:t>r, 202</w:t>
      </w:r>
      <w:r>
        <w:t>1</w:t>
      </w:r>
    </w:p>
    <w:p w:rsidR="009710DE" w:rsidRDefault="009710DE" w:rsidP="009710DE">
      <w:pPr>
        <w:pStyle w:val="Heading1"/>
      </w:pPr>
      <w:r>
        <w:t>Council</w:t>
      </w:r>
    </w:p>
    <w:p w:rsidR="009710DE" w:rsidRDefault="009710DE" w:rsidP="009710DE">
      <w:pPr>
        <w:pStyle w:val="ListParagraph"/>
        <w:numPr>
          <w:ilvl w:val="0"/>
          <w:numId w:val="2"/>
        </w:numPr>
      </w:pPr>
      <w:r>
        <w:t xml:space="preserve">President of the TUAA </w:t>
      </w:r>
    </w:p>
    <w:p w:rsidR="009710DE" w:rsidRDefault="009710DE" w:rsidP="009710DE">
      <w:pPr>
        <w:pStyle w:val="ListParagraph"/>
        <w:numPr>
          <w:ilvl w:val="0"/>
          <w:numId w:val="2"/>
        </w:numPr>
      </w:pPr>
      <w:r>
        <w:t>Chairs of the Committees</w:t>
      </w:r>
    </w:p>
    <w:p w:rsidR="009710DE" w:rsidRDefault="009710DE" w:rsidP="009710DE">
      <w:pPr>
        <w:pStyle w:val="ListParagraph"/>
        <w:numPr>
          <w:ilvl w:val="0"/>
          <w:numId w:val="2"/>
        </w:numPr>
      </w:pPr>
      <w:r>
        <w:t>Chapter Leaders</w:t>
      </w:r>
    </w:p>
    <w:p w:rsidR="009710DE" w:rsidRDefault="009710DE" w:rsidP="009710DE">
      <w:pPr>
        <w:pStyle w:val="ListParagraph"/>
        <w:numPr>
          <w:ilvl w:val="0"/>
          <w:numId w:val="2"/>
        </w:numPr>
      </w:pPr>
      <w:r>
        <w:t>Staff Contact: Director of Alumni Engagement &amp; Services (AES)</w:t>
      </w:r>
    </w:p>
    <w:p w:rsidR="009710DE" w:rsidRDefault="009710DE" w:rsidP="009710DE">
      <w:pPr>
        <w:pStyle w:val="Heading1"/>
      </w:pPr>
      <w:r>
        <w:t>Committees</w:t>
      </w:r>
    </w:p>
    <w:p w:rsidR="009710DE" w:rsidRDefault="009710DE" w:rsidP="009710DE">
      <w:pPr>
        <w:pStyle w:val="Heading2"/>
        <w:ind w:left="720"/>
      </w:pPr>
      <w:r>
        <w:t>Strateg</w:t>
      </w:r>
      <w:r w:rsidR="003D4788">
        <w:t>ic Advisory Committee</w:t>
      </w:r>
    </w:p>
    <w:p w:rsidR="009710DE" w:rsidRDefault="009710DE" w:rsidP="009710DE">
      <w:pPr>
        <w:pStyle w:val="ListParagraph"/>
        <w:numPr>
          <w:ilvl w:val="0"/>
          <w:numId w:val="3"/>
        </w:numPr>
      </w:pPr>
      <w:r>
        <w:t>Co-Chaired by the President of the TUAA and the Director of AES</w:t>
      </w:r>
    </w:p>
    <w:p w:rsidR="009710DE" w:rsidRDefault="009710DE" w:rsidP="009710DE">
      <w:pPr>
        <w:pStyle w:val="Heading2"/>
        <w:ind w:left="720"/>
      </w:pPr>
      <w:r>
        <w:t>Awards &amp; Recognition</w:t>
      </w:r>
    </w:p>
    <w:p w:rsidR="009710DE" w:rsidRDefault="00494F84" w:rsidP="00AE46C1">
      <w:pPr>
        <w:pStyle w:val="ListParagraph"/>
        <w:numPr>
          <w:ilvl w:val="0"/>
          <w:numId w:val="3"/>
        </w:numPr>
      </w:pPr>
      <w:r w:rsidRPr="00494F84">
        <w:t xml:space="preserve">Co-Chaired by the TUAA </w:t>
      </w:r>
      <w:r>
        <w:t xml:space="preserve">representative and the </w:t>
      </w:r>
      <w:r w:rsidR="0040045F">
        <w:t>Coordinator, Alumni Engagement &amp; Services</w:t>
      </w:r>
    </w:p>
    <w:p w:rsidR="00CA54CF" w:rsidRDefault="00364806" w:rsidP="009710DE">
      <w:pPr>
        <w:pStyle w:val="ListParagraph"/>
        <w:numPr>
          <w:ilvl w:val="0"/>
          <w:numId w:val="3"/>
        </w:numPr>
      </w:pPr>
      <w:r>
        <w:t>Three to five m</w:t>
      </w:r>
      <w:r w:rsidR="00CA54CF">
        <w:t>embers</w:t>
      </w:r>
    </w:p>
    <w:p w:rsidR="009710DE" w:rsidRDefault="009710DE" w:rsidP="009710DE">
      <w:pPr>
        <w:pStyle w:val="Heading2"/>
        <w:ind w:left="720"/>
      </w:pPr>
      <w:r>
        <w:t>Convocation</w:t>
      </w:r>
    </w:p>
    <w:p w:rsidR="009710DE" w:rsidRDefault="00494F84" w:rsidP="00E54C86">
      <w:pPr>
        <w:pStyle w:val="ListParagraph"/>
        <w:numPr>
          <w:ilvl w:val="0"/>
          <w:numId w:val="3"/>
        </w:numPr>
      </w:pPr>
      <w:r w:rsidRPr="00494F84">
        <w:t xml:space="preserve">Co-Chaired by the TUAA representative and the </w:t>
      </w:r>
      <w:r>
        <w:t>Man</w:t>
      </w:r>
      <w:r w:rsidR="0040045F">
        <w:t>ager, Convocation &amp; Alumni Relations</w:t>
      </w:r>
    </w:p>
    <w:p w:rsidR="00CA54CF" w:rsidRDefault="00364806" w:rsidP="009710DE">
      <w:pPr>
        <w:pStyle w:val="ListParagraph"/>
        <w:numPr>
          <w:ilvl w:val="0"/>
          <w:numId w:val="3"/>
        </w:numPr>
      </w:pPr>
      <w:r>
        <w:t>Three to five m</w:t>
      </w:r>
      <w:r w:rsidR="00CA54CF">
        <w:t>embers</w:t>
      </w:r>
    </w:p>
    <w:p w:rsidR="00364806" w:rsidRDefault="00364806" w:rsidP="00364806">
      <w:pPr>
        <w:pStyle w:val="Heading2"/>
        <w:ind w:left="720"/>
      </w:pPr>
      <w:r>
        <w:t xml:space="preserve">Durham GTA </w:t>
      </w:r>
    </w:p>
    <w:p w:rsidR="00364806" w:rsidRPr="00494F84" w:rsidRDefault="00364806" w:rsidP="00364806">
      <w:pPr>
        <w:pStyle w:val="ListParagraph"/>
        <w:numPr>
          <w:ilvl w:val="0"/>
          <w:numId w:val="3"/>
        </w:numPr>
      </w:pPr>
      <w:r w:rsidRPr="00494F84">
        <w:t>Co-Chaired by the TUAA representative and the Coordinator, Alumni Engagement &amp; Services</w:t>
      </w:r>
    </w:p>
    <w:p w:rsidR="00364806" w:rsidRDefault="00364806" w:rsidP="00364806">
      <w:pPr>
        <w:pStyle w:val="ListParagraph"/>
        <w:numPr>
          <w:ilvl w:val="0"/>
          <w:numId w:val="3"/>
        </w:numPr>
      </w:pPr>
      <w:r>
        <w:t>Representative from Durham GTA staff</w:t>
      </w:r>
    </w:p>
    <w:p w:rsidR="00364806" w:rsidRDefault="00364806" w:rsidP="00364806">
      <w:pPr>
        <w:pStyle w:val="ListParagraph"/>
        <w:numPr>
          <w:ilvl w:val="0"/>
          <w:numId w:val="3"/>
        </w:numPr>
      </w:pPr>
      <w:r>
        <w:t>Maximum of five members, who completed all or part of their studies at the Durham GTA campus</w:t>
      </w:r>
    </w:p>
    <w:p w:rsidR="009710DE" w:rsidRDefault="009710DE" w:rsidP="009710DE">
      <w:pPr>
        <w:pStyle w:val="Heading2"/>
        <w:ind w:left="720"/>
      </w:pPr>
      <w:r>
        <w:t>Homecoming</w:t>
      </w:r>
    </w:p>
    <w:p w:rsidR="00494F84" w:rsidRPr="00494F84" w:rsidRDefault="00494F84" w:rsidP="00494F84">
      <w:pPr>
        <w:pStyle w:val="ListParagraph"/>
        <w:numPr>
          <w:ilvl w:val="0"/>
          <w:numId w:val="3"/>
        </w:numPr>
      </w:pPr>
      <w:r w:rsidRPr="00494F84">
        <w:t>Co-Chaired by the TUAA representative and the Coordinator, Alumni Engagement &amp; Services</w:t>
      </w:r>
    </w:p>
    <w:p w:rsidR="00CA54CF" w:rsidRDefault="00364806" w:rsidP="009710DE">
      <w:pPr>
        <w:pStyle w:val="ListParagraph"/>
        <w:numPr>
          <w:ilvl w:val="0"/>
          <w:numId w:val="3"/>
        </w:numPr>
      </w:pPr>
      <w:r>
        <w:t>No specific number of m</w:t>
      </w:r>
      <w:r w:rsidR="00CA54CF">
        <w:t>embers</w:t>
      </w:r>
    </w:p>
    <w:p w:rsidR="00364806" w:rsidRDefault="00364806" w:rsidP="00364806">
      <w:pPr>
        <w:pStyle w:val="Heading2"/>
        <w:ind w:left="720"/>
      </w:pPr>
      <w:r>
        <w:t>Trent Day</w:t>
      </w:r>
    </w:p>
    <w:p w:rsidR="00364806" w:rsidRPr="00494F84" w:rsidRDefault="00364806" w:rsidP="00364806">
      <w:pPr>
        <w:pStyle w:val="ListParagraph"/>
        <w:numPr>
          <w:ilvl w:val="0"/>
          <w:numId w:val="3"/>
        </w:numPr>
      </w:pPr>
      <w:r w:rsidRPr="00494F84">
        <w:t>Co-Chaired by the TUAA representative and the Coordinator, Alumni Engagement &amp; Services</w:t>
      </w:r>
    </w:p>
    <w:p w:rsidR="00364806" w:rsidRDefault="00364806" w:rsidP="00364806">
      <w:pPr>
        <w:pStyle w:val="ListParagraph"/>
        <w:numPr>
          <w:ilvl w:val="0"/>
          <w:numId w:val="3"/>
        </w:numPr>
      </w:pPr>
      <w:r>
        <w:t>To be determined</w:t>
      </w:r>
    </w:p>
    <w:p w:rsidR="00364806" w:rsidRPr="009710DE" w:rsidRDefault="00364806" w:rsidP="00364806">
      <w:pPr>
        <w:ind w:left="720"/>
      </w:pPr>
    </w:p>
    <w:sectPr w:rsidR="00364806" w:rsidRPr="0097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74A"/>
    <w:multiLevelType w:val="hybridMultilevel"/>
    <w:tmpl w:val="3D205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5285B"/>
    <w:multiLevelType w:val="hybridMultilevel"/>
    <w:tmpl w:val="D75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11DD"/>
    <w:multiLevelType w:val="hybridMultilevel"/>
    <w:tmpl w:val="0D2EE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DE"/>
    <w:rsid w:val="003606DA"/>
    <w:rsid w:val="00364806"/>
    <w:rsid w:val="003D4788"/>
    <w:rsid w:val="0040045F"/>
    <w:rsid w:val="00494F84"/>
    <w:rsid w:val="005679FF"/>
    <w:rsid w:val="00831E76"/>
    <w:rsid w:val="009710DE"/>
    <w:rsid w:val="00BC7CB3"/>
    <w:rsid w:val="00C51525"/>
    <w:rsid w:val="00CA54CF"/>
    <w:rsid w:val="00E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5BAA3-54AA-4308-85F9-EC621CF3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10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0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1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10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1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Sokolowski</dc:creator>
  <cp:keywords/>
  <dc:description/>
  <cp:lastModifiedBy>Joanne Sokolowski</cp:lastModifiedBy>
  <cp:revision>3</cp:revision>
  <dcterms:created xsi:type="dcterms:W3CDTF">2021-11-03T20:59:00Z</dcterms:created>
  <dcterms:modified xsi:type="dcterms:W3CDTF">2021-11-04T17:19:00Z</dcterms:modified>
</cp:coreProperties>
</file>